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04D8" w14:textId="48C3FE70" w:rsidR="00995661" w:rsidRDefault="00A31932">
      <w:pPr>
        <w:rPr>
          <w:b/>
          <w:bCs/>
          <w:sz w:val="36"/>
          <w:szCs w:val="36"/>
          <w:u w:val="single"/>
          <w:lang w:val="en-CA"/>
        </w:rPr>
      </w:pPr>
      <w:r w:rsidRPr="00A31932">
        <w:rPr>
          <w:b/>
          <w:bCs/>
          <w:sz w:val="36"/>
          <w:szCs w:val="36"/>
          <w:u w:val="single"/>
          <w:lang w:val="en-CA"/>
        </w:rPr>
        <w:t>Medicine Hat Lacrosse Club – Equipment and Jersey Policy</w:t>
      </w:r>
    </w:p>
    <w:p w14:paraId="2204E7EE" w14:textId="314255C0" w:rsidR="00A31932" w:rsidRDefault="00A31932">
      <w:pPr>
        <w:rPr>
          <w:b/>
          <w:bCs/>
          <w:sz w:val="36"/>
          <w:szCs w:val="36"/>
          <w:u w:val="single"/>
          <w:lang w:val="en-CA"/>
        </w:rPr>
      </w:pPr>
    </w:p>
    <w:p w14:paraId="58E07ABE" w14:textId="6B4E8892" w:rsidR="00A31932" w:rsidRDefault="00A31932">
      <w:pPr>
        <w:rPr>
          <w:i/>
          <w:iCs/>
          <w:sz w:val="32"/>
          <w:szCs w:val="32"/>
          <w:lang w:val="en-CA"/>
        </w:rPr>
      </w:pPr>
      <w:r>
        <w:rPr>
          <w:i/>
          <w:iCs/>
          <w:sz w:val="32"/>
          <w:szCs w:val="32"/>
          <w:lang w:val="en-CA"/>
        </w:rPr>
        <w:t xml:space="preserve">This policy statement covers use of club equipment and jerseys. </w:t>
      </w:r>
    </w:p>
    <w:p w14:paraId="3EDA2FFE" w14:textId="536FECED" w:rsidR="00A31932" w:rsidRDefault="00A31932">
      <w:pPr>
        <w:rPr>
          <w:i/>
          <w:iCs/>
          <w:sz w:val="32"/>
          <w:szCs w:val="32"/>
          <w:lang w:val="en-CA"/>
        </w:rPr>
      </w:pPr>
    </w:p>
    <w:p w14:paraId="07E12F25" w14:textId="06A6E5C7" w:rsidR="00A31932" w:rsidRDefault="00A31932">
      <w:pPr>
        <w:rPr>
          <w:b/>
          <w:bCs/>
          <w:sz w:val="32"/>
          <w:szCs w:val="32"/>
          <w:lang w:val="en-CA"/>
        </w:rPr>
      </w:pPr>
      <w:r w:rsidRPr="00A31932">
        <w:rPr>
          <w:b/>
          <w:bCs/>
          <w:sz w:val="32"/>
          <w:szCs w:val="32"/>
          <w:lang w:val="en-CA"/>
        </w:rPr>
        <w:t>Coaching Equipment</w:t>
      </w:r>
    </w:p>
    <w:p w14:paraId="4BC9B352" w14:textId="11E9A3EB" w:rsidR="00A31932" w:rsidRDefault="00A31932">
      <w:pPr>
        <w:rPr>
          <w:lang w:val="en-CA"/>
        </w:rPr>
      </w:pPr>
      <w:r>
        <w:rPr>
          <w:lang w:val="en-CA"/>
        </w:rPr>
        <w:t>Each team will receive a first aid kit, score sheets, and a bucket of balls.  First aid kit, un-used score sheets, and balls must be returned at the end of the season.  Teams that damage or lose items must cover the cost of replacement, general wear and tear is acceptable.</w:t>
      </w:r>
    </w:p>
    <w:p w14:paraId="4B423002" w14:textId="45389B10" w:rsidR="00A31932" w:rsidRDefault="00A31932">
      <w:pPr>
        <w:rPr>
          <w:lang w:val="en-CA"/>
        </w:rPr>
      </w:pPr>
    </w:p>
    <w:p w14:paraId="27A18297" w14:textId="6794156F" w:rsidR="00A31932" w:rsidRDefault="00A31932">
      <w:pPr>
        <w:rPr>
          <w:b/>
          <w:bCs/>
          <w:color w:val="000000" w:themeColor="text1"/>
          <w:sz w:val="32"/>
          <w:szCs w:val="32"/>
          <w:lang w:val="en-CA"/>
        </w:rPr>
      </w:pPr>
      <w:r w:rsidRPr="00A31932">
        <w:rPr>
          <w:b/>
          <w:bCs/>
          <w:color w:val="000000" w:themeColor="text1"/>
          <w:sz w:val="32"/>
          <w:szCs w:val="32"/>
          <w:lang w:val="en-CA"/>
        </w:rPr>
        <w:t>Goalie Equipment</w:t>
      </w:r>
    </w:p>
    <w:p w14:paraId="7C0CC88B" w14:textId="77777777" w:rsidR="00DF1EA8" w:rsidRDefault="00A31932">
      <w:pPr>
        <w:rPr>
          <w:color w:val="000000" w:themeColor="text1"/>
          <w:lang w:val="en-CA"/>
        </w:rPr>
      </w:pPr>
      <w:r>
        <w:rPr>
          <w:color w:val="000000" w:themeColor="text1"/>
          <w:lang w:val="en-CA"/>
        </w:rPr>
        <w:t xml:space="preserve">Goalies are provided equipment </w:t>
      </w:r>
      <w:r w:rsidR="00DF1EA8">
        <w:rPr>
          <w:color w:val="000000" w:themeColor="text1"/>
          <w:lang w:val="en-CA"/>
        </w:rPr>
        <w:t xml:space="preserve">at the start of each season from U8 to U14.  Goalies in the U16 division are required to purchase their own equipment.  Goalies are required to hand in a </w:t>
      </w:r>
    </w:p>
    <w:p w14:paraId="595299D4" w14:textId="77777777" w:rsidR="00DF1EA8" w:rsidRDefault="00DF1EA8">
      <w:pPr>
        <w:rPr>
          <w:color w:val="000000" w:themeColor="text1"/>
          <w:lang w:val="en-CA"/>
        </w:rPr>
      </w:pPr>
      <w:r>
        <w:rPr>
          <w:color w:val="000000" w:themeColor="text1"/>
          <w:lang w:val="en-CA"/>
        </w:rPr>
        <w:t xml:space="preserve">post-dated cheque in the amount of $200.00, payable to the Medicine Hat Lacrosse Club.  </w:t>
      </w:r>
    </w:p>
    <w:p w14:paraId="37072196" w14:textId="6145A678" w:rsidR="00A31932" w:rsidRDefault="00DF1EA8">
      <w:pPr>
        <w:rPr>
          <w:color w:val="000000" w:themeColor="text1"/>
          <w:lang w:val="en-CA"/>
        </w:rPr>
      </w:pPr>
      <w:r>
        <w:rPr>
          <w:color w:val="000000" w:themeColor="text1"/>
          <w:lang w:val="en-CA"/>
        </w:rPr>
        <w:t xml:space="preserve">The cheque will be held by Treasurer and cashed only in the event that equipment is missing or damaged due to abuse.  All cheques will be torn up end of season otherwise. </w:t>
      </w:r>
    </w:p>
    <w:p w14:paraId="439670D0" w14:textId="77777777" w:rsidR="00DF1EA8" w:rsidRDefault="00DF1EA8">
      <w:pPr>
        <w:rPr>
          <w:color w:val="000000" w:themeColor="text1"/>
          <w:lang w:val="en-CA"/>
        </w:rPr>
      </w:pPr>
    </w:p>
    <w:p w14:paraId="5299EC9B" w14:textId="6F01436F" w:rsidR="00DF1EA8" w:rsidRDefault="00DF1EA8">
      <w:pPr>
        <w:rPr>
          <w:color w:val="000000" w:themeColor="text1"/>
          <w:u w:val="single"/>
          <w:lang w:val="en-CA"/>
        </w:rPr>
      </w:pPr>
      <w:r w:rsidRPr="00DF1EA8">
        <w:rPr>
          <w:color w:val="000000" w:themeColor="text1"/>
          <w:u w:val="single"/>
          <w:lang w:val="en-CA"/>
        </w:rPr>
        <w:t>Equipment Checklist</w:t>
      </w:r>
      <w:r>
        <w:rPr>
          <w:color w:val="000000" w:themeColor="text1"/>
          <w:u w:val="single"/>
          <w:lang w:val="en-CA"/>
        </w:rPr>
        <w:t>:</w:t>
      </w:r>
    </w:p>
    <w:p w14:paraId="1E84FBB4" w14:textId="15DF5B56" w:rsidR="00DF1EA8" w:rsidRDefault="00DF1EA8" w:rsidP="00DF1EA8">
      <w:pPr>
        <w:pStyle w:val="ListParagraph"/>
        <w:numPr>
          <w:ilvl w:val="0"/>
          <w:numId w:val="1"/>
        </w:numPr>
        <w:rPr>
          <w:color w:val="000000" w:themeColor="text1"/>
          <w:lang w:val="en-CA"/>
        </w:rPr>
      </w:pPr>
      <w:r>
        <w:rPr>
          <w:color w:val="000000" w:themeColor="text1"/>
          <w:lang w:val="en-CA"/>
        </w:rPr>
        <w:t>Goalie bag</w:t>
      </w:r>
    </w:p>
    <w:p w14:paraId="34BFAEB6" w14:textId="4B13DE90" w:rsidR="00DF1EA8" w:rsidRDefault="00DF1EA8" w:rsidP="00DF1EA8">
      <w:pPr>
        <w:pStyle w:val="ListParagraph"/>
        <w:numPr>
          <w:ilvl w:val="0"/>
          <w:numId w:val="1"/>
        </w:numPr>
        <w:rPr>
          <w:color w:val="000000" w:themeColor="text1"/>
          <w:lang w:val="en-CA"/>
        </w:rPr>
      </w:pPr>
      <w:r>
        <w:rPr>
          <w:color w:val="000000" w:themeColor="text1"/>
          <w:lang w:val="en-CA"/>
        </w:rPr>
        <w:t>Leg guards</w:t>
      </w:r>
    </w:p>
    <w:p w14:paraId="3F85682C" w14:textId="77777777" w:rsidR="00C722BD" w:rsidRDefault="00C722BD" w:rsidP="00DF1EA8">
      <w:pPr>
        <w:pStyle w:val="ListParagraph"/>
        <w:numPr>
          <w:ilvl w:val="0"/>
          <w:numId w:val="1"/>
        </w:numPr>
        <w:rPr>
          <w:color w:val="000000" w:themeColor="text1"/>
          <w:lang w:val="en-CA"/>
        </w:rPr>
      </w:pPr>
      <w:r>
        <w:rPr>
          <w:color w:val="000000" w:themeColor="text1"/>
          <w:lang w:val="en-CA"/>
        </w:rPr>
        <w:t>Arm/</w:t>
      </w:r>
      <w:r w:rsidR="00DF1EA8">
        <w:rPr>
          <w:color w:val="000000" w:themeColor="text1"/>
          <w:lang w:val="en-CA"/>
        </w:rPr>
        <w:t>Chest protector</w:t>
      </w:r>
      <w:bookmarkStart w:id="0" w:name="_GoBack"/>
      <w:bookmarkEnd w:id="0"/>
    </w:p>
    <w:p w14:paraId="544E11D4" w14:textId="60DB7951" w:rsidR="00DF1EA8" w:rsidRDefault="00C722BD" w:rsidP="00DF1EA8">
      <w:pPr>
        <w:pStyle w:val="ListParagraph"/>
        <w:numPr>
          <w:ilvl w:val="0"/>
          <w:numId w:val="1"/>
        </w:numPr>
        <w:rPr>
          <w:color w:val="000000" w:themeColor="text1"/>
          <w:lang w:val="en-CA"/>
        </w:rPr>
      </w:pPr>
      <w:r>
        <w:rPr>
          <w:color w:val="000000" w:themeColor="text1"/>
          <w:lang w:val="en-CA"/>
        </w:rPr>
        <w:t>Goalie pants</w:t>
      </w:r>
      <w:r w:rsidR="00DF1EA8">
        <w:rPr>
          <w:color w:val="000000" w:themeColor="text1"/>
          <w:lang w:val="en-CA"/>
        </w:rPr>
        <w:t xml:space="preserve"> </w:t>
      </w:r>
    </w:p>
    <w:p w14:paraId="69CBFE2A" w14:textId="2F6E66DC" w:rsidR="00DF1EA8" w:rsidRDefault="00DF1EA8" w:rsidP="00DF1EA8">
      <w:pPr>
        <w:pStyle w:val="ListParagraph"/>
        <w:numPr>
          <w:ilvl w:val="0"/>
          <w:numId w:val="1"/>
        </w:numPr>
        <w:rPr>
          <w:color w:val="000000" w:themeColor="text1"/>
          <w:lang w:val="en-CA"/>
        </w:rPr>
      </w:pPr>
      <w:r>
        <w:rPr>
          <w:color w:val="000000" w:themeColor="text1"/>
          <w:lang w:val="en-CA"/>
        </w:rPr>
        <w:t xml:space="preserve">Helmet neck protector </w:t>
      </w:r>
    </w:p>
    <w:p w14:paraId="396CC131" w14:textId="074DB4FD" w:rsidR="00DF1EA8" w:rsidRDefault="00DF1EA8" w:rsidP="00DF1EA8">
      <w:pPr>
        <w:pStyle w:val="ListParagraph"/>
        <w:numPr>
          <w:ilvl w:val="0"/>
          <w:numId w:val="1"/>
        </w:numPr>
        <w:rPr>
          <w:color w:val="000000" w:themeColor="text1"/>
          <w:lang w:val="en-CA"/>
        </w:rPr>
      </w:pPr>
      <w:r>
        <w:rPr>
          <w:color w:val="000000" w:themeColor="text1"/>
          <w:lang w:val="en-CA"/>
        </w:rPr>
        <w:t>Goalie stick – Note: players are not allowed to bang stick against ground, this bends stick and sometimes breaks.</w:t>
      </w:r>
    </w:p>
    <w:p w14:paraId="4B2513E5" w14:textId="71050110" w:rsidR="00DF1EA8" w:rsidRDefault="00DF1EA8" w:rsidP="00DF1EA8">
      <w:pPr>
        <w:rPr>
          <w:color w:val="000000" w:themeColor="text1"/>
          <w:lang w:val="en-CA"/>
        </w:rPr>
      </w:pPr>
    </w:p>
    <w:p w14:paraId="6806AF88" w14:textId="0BD35906" w:rsidR="00DF1EA8" w:rsidRDefault="00DF1EA8" w:rsidP="00DF1EA8">
      <w:pPr>
        <w:rPr>
          <w:color w:val="000000" w:themeColor="text1"/>
          <w:lang w:val="en-CA"/>
        </w:rPr>
      </w:pPr>
      <w:r>
        <w:rPr>
          <w:color w:val="000000" w:themeColor="text1"/>
          <w:lang w:val="en-CA"/>
        </w:rPr>
        <w:t xml:space="preserve">Players who intend </w:t>
      </w:r>
      <w:r w:rsidR="00C722BD">
        <w:rPr>
          <w:color w:val="000000" w:themeColor="text1"/>
          <w:lang w:val="en-CA"/>
        </w:rPr>
        <w:t>to</w:t>
      </w:r>
      <w:r>
        <w:rPr>
          <w:color w:val="000000" w:themeColor="text1"/>
          <w:lang w:val="en-CA"/>
        </w:rPr>
        <w:t xml:space="preserve"> play goal full time are encouraged to purchase goalie can, goalie gloves and goalie helmet for best protection. </w:t>
      </w:r>
    </w:p>
    <w:p w14:paraId="16D40DD1" w14:textId="6022C4D8" w:rsidR="00DF1EA8" w:rsidRDefault="00DF1EA8" w:rsidP="00DF1EA8">
      <w:pPr>
        <w:rPr>
          <w:color w:val="000000" w:themeColor="text1"/>
          <w:lang w:val="en-CA"/>
        </w:rPr>
      </w:pPr>
    </w:p>
    <w:p w14:paraId="30E67BF8" w14:textId="1268C5E2" w:rsidR="00DF1EA8" w:rsidRDefault="00DF1EA8" w:rsidP="00DF1EA8">
      <w:pPr>
        <w:rPr>
          <w:color w:val="000000" w:themeColor="text1"/>
          <w:lang w:val="en-CA"/>
        </w:rPr>
      </w:pPr>
      <w:r>
        <w:rPr>
          <w:color w:val="000000" w:themeColor="text1"/>
          <w:lang w:val="en-CA"/>
        </w:rPr>
        <w:t xml:space="preserve">Goalie equipment is for play by </w:t>
      </w:r>
      <w:proofErr w:type="spellStart"/>
      <w:r>
        <w:rPr>
          <w:color w:val="000000" w:themeColor="text1"/>
          <w:lang w:val="en-CA"/>
        </w:rPr>
        <w:t>Sundevils</w:t>
      </w:r>
      <w:proofErr w:type="spellEnd"/>
      <w:r>
        <w:rPr>
          <w:color w:val="000000" w:themeColor="text1"/>
          <w:lang w:val="en-CA"/>
        </w:rPr>
        <w:t xml:space="preserve"> teams </w:t>
      </w:r>
      <w:r w:rsidR="00C722BD">
        <w:rPr>
          <w:color w:val="000000" w:themeColor="text1"/>
          <w:lang w:val="en-CA"/>
        </w:rPr>
        <w:t>in</w:t>
      </w:r>
      <w:r>
        <w:rPr>
          <w:color w:val="000000" w:themeColor="text1"/>
          <w:lang w:val="en-CA"/>
        </w:rPr>
        <w:t xml:space="preserve"> the Southern Alberta Lacrosse League.  Use of equipment outside of SALA and the Medicine Hat Sundevils Club requires signed approval and signed authorization letter from Executive Committee. </w:t>
      </w:r>
    </w:p>
    <w:p w14:paraId="62051795" w14:textId="7866A8E2" w:rsidR="00DF1EA8" w:rsidRDefault="00DF1EA8" w:rsidP="00DF1EA8">
      <w:pPr>
        <w:rPr>
          <w:color w:val="000000" w:themeColor="text1"/>
          <w:lang w:val="en-CA"/>
        </w:rPr>
      </w:pPr>
    </w:p>
    <w:p w14:paraId="1569ECAD" w14:textId="6969DD0A" w:rsidR="00DF1EA8" w:rsidRDefault="00DF1EA8" w:rsidP="00DF1EA8">
      <w:pPr>
        <w:rPr>
          <w:b/>
          <w:bCs/>
          <w:color w:val="000000" w:themeColor="text1"/>
          <w:sz w:val="32"/>
          <w:szCs w:val="32"/>
          <w:lang w:val="en-CA"/>
        </w:rPr>
      </w:pPr>
      <w:r w:rsidRPr="00DF1EA8">
        <w:rPr>
          <w:b/>
          <w:bCs/>
          <w:color w:val="000000" w:themeColor="text1"/>
          <w:sz w:val="32"/>
          <w:szCs w:val="32"/>
          <w:lang w:val="en-CA"/>
        </w:rPr>
        <w:t xml:space="preserve">Jerseys </w:t>
      </w:r>
    </w:p>
    <w:p w14:paraId="1D51C23E" w14:textId="7D403727" w:rsidR="00DF1EA8" w:rsidRDefault="00DF1EA8" w:rsidP="00DF1EA8">
      <w:pPr>
        <w:rPr>
          <w:color w:val="000000" w:themeColor="text1"/>
          <w:lang w:val="en-CA"/>
        </w:rPr>
      </w:pPr>
      <w:r>
        <w:rPr>
          <w:color w:val="000000" w:themeColor="text1"/>
          <w:lang w:val="en-CA"/>
        </w:rPr>
        <w:t xml:space="preserve">Each team will receive a set of home and away jerseys.  As jerseys are owned by </w:t>
      </w:r>
      <w:r w:rsidR="002D7058">
        <w:rPr>
          <w:color w:val="000000" w:themeColor="text1"/>
          <w:lang w:val="en-CA"/>
        </w:rPr>
        <w:t xml:space="preserve">the </w:t>
      </w:r>
      <w:r>
        <w:rPr>
          <w:color w:val="000000" w:themeColor="text1"/>
          <w:lang w:val="en-CA"/>
        </w:rPr>
        <w:t xml:space="preserve">club, each team is required to assign a </w:t>
      </w:r>
      <w:r w:rsidR="002D7058">
        <w:rPr>
          <w:color w:val="000000" w:themeColor="text1"/>
          <w:lang w:val="en-CA"/>
        </w:rPr>
        <w:t>“Jersey Parent” that brings jerseys to each game and following the game collects jerseys and washes them for the next use.</w:t>
      </w:r>
    </w:p>
    <w:p w14:paraId="2390D745" w14:textId="15DAA47E" w:rsidR="002D7058" w:rsidRDefault="002D7058" w:rsidP="00DF1EA8">
      <w:pPr>
        <w:rPr>
          <w:color w:val="000000" w:themeColor="text1"/>
          <w:lang w:val="en-CA"/>
        </w:rPr>
      </w:pPr>
      <w:r>
        <w:rPr>
          <w:color w:val="000000" w:themeColor="text1"/>
          <w:lang w:val="en-CA"/>
        </w:rPr>
        <w:t xml:space="preserve">If teams assign a Captain and Assistants, letters must be </w:t>
      </w:r>
      <w:r w:rsidR="005B197B">
        <w:rPr>
          <w:color w:val="000000" w:themeColor="text1"/>
          <w:lang w:val="en-CA"/>
        </w:rPr>
        <w:t>stitched on in a way they can be removed without damage to the jersey</w:t>
      </w:r>
      <w:r>
        <w:rPr>
          <w:color w:val="000000" w:themeColor="text1"/>
          <w:lang w:val="en-CA"/>
        </w:rPr>
        <w:t xml:space="preserve">.  Tape and iron on letters are prohibited. </w:t>
      </w:r>
    </w:p>
    <w:p w14:paraId="2B336613" w14:textId="6DC3A532" w:rsidR="002D7058" w:rsidRPr="00DF1EA8" w:rsidRDefault="002D7058" w:rsidP="00DF1EA8">
      <w:pPr>
        <w:rPr>
          <w:color w:val="000000" w:themeColor="text1"/>
          <w:lang w:val="en-CA"/>
        </w:rPr>
      </w:pPr>
      <w:r>
        <w:rPr>
          <w:color w:val="000000" w:themeColor="text1"/>
          <w:lang w:val="en-CA"/>
        </w:rPr>
        <w:t>Jerseys cost $100.00 each, if a player was not to return their jersey to the “Jersey Parent” and jersey was to be lost, there is a $100.00 replacement cost.</w:t>
      </w:r>
    </w:p>
    <w:sectPr w:rsidR="002D7058" w:rsidRPr="00DF1EA8" w:rsidSect="001F43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DCDBE" w14:textId="77777777" w:rsidR="00E5501F" w:rsidRDefault="00E5501F" w:rsidP="00C722BD">
      <w:r>
        <w:separator/>
      </w:r>
    </w:p>
  </w:endnote>
  <w:endnote w:type="continuationSeparator" w:id="0">
    <w:p w14:paraId="1DC8479E" w14:textId="77777777" w:rsidR="00E5501F" w:rsidRDefault="00E5501F" w:rsidP="00C7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3618" w14:textId="77777777" w:rsidR="00C722BD" w:rsidRDefault="00C72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3B43" w14:textId="77777777" w:rsidR="00C722BD" w:rsidRDefault="00C72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C02E" w14:textId="77777777" w:rsidR="00C722BD" w:rsidRDefault="00C72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BD04A" w14:textId="77777777" w:rsidR="00E5501F" w:rsidRDefault="00E5501F" w:rsidP="00C722BD">
      <w:r>
        <w:separator/>
      </w:r>
    </w:p>
  </w:footnote>
  <w:footnote w:type="continuationSeparator" w:id="0">
    <w:p w14:paraId="49B6AF7D" w14:textId="77777777" w:rsidR="00E5501F" w:rsidRDefault="00E5501F" w:rsidP="00C7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F83A" w14:textId="67AC78B0" w:rsidR="00C722BD" w:rsidRDefault="00C72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9108" w14:textId="5E9ED43F" w:rsidR="00C722BD" w:rsidRDefault="00C72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1032" w14:textId="19E0FF3D" w:rsidR="00C722BD" w:rsidRDefault="00C72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167E6"/>
    <w:multiLevelType w:val="hybridMultilevel"/>
    <w:tmpl w:val="6D34C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2"/>
    <w:rsid w:val="001E16F2"/>
    <w:rsid w:val="001F4333"/>
    <w:rsid w:val="00261FD8"/>
    <w:rsid w:val="00291F78"/>
    <w:rsid w:val="002D7058"/>
    <w:rsid w:val="00362711"/>
    <w:rsid w:val="00481397"/>
    <w:rsid w:val="005B197B"/>
    <w:rsid w:val="005C7529"/>
    <w:rsid w:val="006513EA"/>
    <w:rsid w:val="00A014C4"/>
    <w:rsid w:val="00A31932"/>
    <w:rsid w:val="00C6052B"/>
    <w:rsid w:val="00C722BD"/>
    <w:rsid w:val="00DF1EA8"/>
    <w:rsid w:val="00E5501F"/>
    <w:rsid w:val="00F12A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35617"/>
  <w14:defaultImageDpi w14:val="32767"/>
  <w15:chartTrackingRefBased/>
  <w15:docId w15:val="{FA906AE4-A28D-B64B-B22B-EBB6A87D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A8"/>
    <w:pPr>
      <w:ind w:left="720"/>
      <w:contextualSpacing/>
    </w:pPr>
  </w:style>
  <w:style w:type="paragraph" w:styleId="Header">
    <w:name w:val="header"/>
    <w:basedOn w:val="Normal"/>
    <w:link w:val="HeaderChar"/>
    <w:uiPriority w:val="99"/>
    <w:unhideWhenUsed/>
    <w:rsid w:val="00C722BD"/>
    <w:pPr>
      <w:tabs>
        <w:tab w:val="center" w:pos="4680"/>
        <w:tab w:val="right" w:pos="9360"/>
      </w:tabs>
    </w:pPr>
  </w:style>
  <w:style w:type="character" w:customStyle="1" w:styleId="HeaderChar">
    <w:name w:val="Header Char"/>
    <w:basedOn w:val="DefaultParagraphFont"/>
    <w:link w:val="Header"/>
    <w:uiPriority w:val="99"/>
    <w:rsid w:val="00C722BD"/>
  </w:style>
  <w:style w:type="paragraph" w:styleId="Footer">
    <w:name w:val="footer"/>
    <w:basedOn w:val="Normal"/>
    <w:link w:val="FooterChar"/>
    <w:uiPriority w:val="99"/>
    <w:unhideWhenUsed/>
    <w:rsid w:val="00C722BD"/>
    <w:pPr>
      <w:tabs>
        <w:tab w:val="center" w:pos="4680"/>
        <w:tab w:val="right" w:pos="9360"/>
      </w:tabs>
    </w:pPr>
  </w:style>
  <w:style w:type="character" w:customStyle="1" w:styleId="FooterChar">
    <w:name w:val="Footer Char"/>
    <w:basedOn w:val="DefaultParagraphFont"/>
    <w:link w:val="Footer"/>
    <w:uiPriority w:val="99"/>
    <w:rsid w:val="00C722BD"/>
  </w:style>
  <w:style w:type="paragraph" w:styleId="BalloonText">
    <w:name w:val="Balloon Text"/>
    <w:basedOn w:val="Normal"/>
    <w:link w:val="BalloonTextChar"/>
    <w:uiPriority w:val="99"/>
    <w:semiHidden/>
    <w:unhideWhenUsed/>
    <w:rsid w:val="005B19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9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MacKenzie</dc:creator>
  <cp:keywords/>
  <dc:description/>
  <cp:lastModifiedBy>Sarah MacKenzie</cp:lastModifiedBy>
  <cp:revision>3</cp:revision>
  <cp:lastPrinted>2020-03-13T23:01:00Z</cp:lastPrinted>
  <dcterms:created xsi:type="dcterms:W3CDTF">2020-03-13T23:01:00Z</dcterms:created>
  <dcterms:modified xsi:type="dcterms:W3CDTF">2020-03-13T23:01:00Z</dcterms:modified>
</cp:coreProperties>
</file>